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</w:t>
      </w:r>
      <w:proofErr w:type="spellStart"/>
      <w:r w:rsidRPr="00137147">
        <w:rPr>
          <w:rFonts w:ascii="Arial Narrow" w:hAnsi="Arial Narrow"/>
          <w:i/>
          <w:szCs w:val="22"/>
        </w:rPr>
        <w:t>CEiDG</w:t>
      </w:r>
      <w:proofErr w:type="spellEnd"/>
      <w:r w:rsidRPr="00137147">
        <w:rPr>
          <w:rFonts w:ascii="Arial Narrow" w:hAnsi="Arial Narrow"/>
          <w:i/>
          <w:szCs w:val="22"/>
        </w:rPr>
        <w:t>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8B2781">
        <w:rPr>
          <w:rFonts w:ascii="Arial Narrow" w:hAnsi="Arial Narrow"/>
          <w:b/>
          <w:bCs/>
          <w:szCs w:val="22"/>
        </w:rPr>
        <w:t>jaj kurzych</w:t>
      </w:r>
      <w:r w:rsidR="001F13DE">
        <w:rPr>
          <w:rFonts w:ascii="Arial Narrow" w:hAnsi="Arial Narrow"/>
          <w:b/>
          <w:bCs/>
          <w:szCs w:val="22"/>
        </w:rPr>
        <w:t xml:space="preserve">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1)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3)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4) art. 109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1 Ustawy, odnośnie do naruszenia obowiązków dotyczących płatności podatków i opłat lokalnych, o których mowa w ustawie z dnia 12 stycznia 1991 r. o podatkach i opłatach lokalnych (</w:t>
      </w:r>
      <w:proofErr w:type="spellStart"/>
      <w:r w:rsidRPr="00137147">
        <w:rPr>
          <w:rFonts w:ascii="Arial Narrow" w:hAnsi="Arial Narrow"/>
          <w:szCs w:val="22"/>
        </w:rPr>
        <w:t>Dz.U</w:t>
      </w:r>
      <w:proofErr w:type="spellEnd"/>
      <w:r w:rsidRPr="00137147">
        <w:rPr>
          <w:rFonts w:ascii="Arial Narrow" w:hAnsi="Arial Narrow"/>
          <w:szCs w:val="22"/>
        </w:rPr>
        <w:t>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47" w:rsidRDefault="00137147" w:rsidP="00137147">
      <w:r>
        <w:separator/>
      </w:r>
    </w:p>
  </w:endnote>
  <w:endnote w:type="continuationSeparator" w:id="1">
    <w:p w:rsidR="00137147" w:rsidRDefault="00137147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47" w:rsidRDefault="00137147" w:rsidP="00137147">
      <w:r>
        <w:separator/>
      </w:r>
    </w:p>
  </w:footnote>
  <w:footnote w:type="continuationSeparator" w:id="1">
    <w:p w:rsidR="00137147" w:rsidRDefault="00137147" w:rsidP="0013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137147"/>
    <w:rsid w:val="001F13DE"/>
    <w:rsid w:val="00475F14"/>
    <w:rsid w:val="00620195"/>
    <w:rsid w:val="008B2781"/>
    <w:rsid w:val="0097739B"/>
    <w:rsid w:val="009C16AA"/>
    <w:rsid w:val="00B734A0"/>
    <w:rsid w:val="00C03B38"/>
    <w:rsid w:val="00E021CF"/>
    <w:rsid w:val="00E31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8</cp:revision>
  <dcterms:created xsi:type="dcterms:W3CDTF">2021-02-23T12:15:00Z</dcterms:created>
  <dcterms:modified xsi:type="dcterms:W3CDTF">2021-09-13T17:08:00Z</dcterms:modified>
</cp:coreProperties>
</file>